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dobrać rozmiar pierścionka?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Dobranie odpowiedniego rozmiaru pierścionka jest niezwykle problematyczne. Ciężko jest dopasować rozmiar dla siebie, a gdy chcemy podarować go komuś w prezencie... wówczas sprawa komplikuje się jeszcze bardziej. Podpowiadamy, jak dobrać rozmiar pierścionka, aby leżał idealnie.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Dobieranie rozmiaru pierścionka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kupić komuś pierścionek na prezent czy to ze sklepu stacjonarnego czy u internetowego jubilera, koniecznie musisz znać wymiary i średnicę palca, na którym ma być noszony pierścionek. One nie wybaczają błędów jeśli chodzi o nieodpowiednie dobranie rozmiaru. Za mały może w ogóle nie wejść na palec albo boleśnie się na nim zablokować, zaś za dużego w ogóle nie będzie się dało nosić, ponieważ będzie spadał. Zatem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dobrać rozmiar pierścionka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dobrać rozmiar pierścionka - złote zasady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Najlepszym sposobem na to, </w:t>
      </w:r>
      <w:r>
        <w:rPr>
          <w:rFonts w:ascii="calibri" w:hAnsi="calibri" w:eastAsia="calibri" w:cs="calibri"/>
          <w:sz w:val="24"/>
          <w:szCs w:val="24"/>
          <w:b/>
        </w:rPr>
        <w:t xml:space="preserve">jak dobrać rozmiar pierścionka</w:t>
      </w:r>
      <w:r>
        <w:rPr>
          <w:rFonts w:ascii="calibri" w:hAnsi="calibri" w:eastAsia="calibri" w:cs="calibri"/>
          <w:sz w:val="24"/>
          <w:szCs w:val="24"/>
        </w:rPr>
        <w:t xml:space="preserve">, jest udanie się do jubilera, gdzie w profesjonalny sposób zostanie zmierzony obwód palca. Rozmiary pierścionków zaczynają się na 7 (15 mm), a kończą na 30 (22,35 mm). Różnią się od siebie nieznacznie, ale w przypadku pierścionków nawet najmniejsza różnica ma znaczenie. Innym sposobem jest zmierzenie obwodu pierścionka, który już mamy, suwmiarką.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Szczegółową tabelkę oraz informacje o tym,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dobrać rozmiar pierścionka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znajdziesz na naszej stronie.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majdansky.pl/jak-dobrac-rozmiar-pierscion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2026-01-09T00:20:18+01:00</dcterms:created>
  <dcterms:modified xsi:type="dcterms:W3CDTF">2026-01-09T00:20:18+01:00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